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02" w:rsidRPr="00E1359E" w:rsidRDefault="00F43002" w:rsidP="00F43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59E">
        <w:rPr>
          <w:rFonts w:ascii="Times New Roman" w:hAnsi="Times New Roman" w:cs="Times New Roman"/>
          <w:b/>
          <w:sz w:val="24"/>
          <w:szCs w:val="24"/>
        </w:rPr>
        <w:t>Уважаемые коллеги!!!</w:t>
      </w:r>
    </w:p>
    <w:p w:rsidR="00F43002" w:rsidRPr="00E1359E" w:rsidRDefault="00F43002" w:rsidP="00F43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59E">
        <w:rPr>
          <w:rFonts w:ascii="Times New Roman" w:hAnsi="Times New Roman" w:cs="Times New Roman"/>
          <w:sz w:val="24"/>
          <w:szCs w:val="24"/>
        </w:rPr>
        <w:t xml:space="preserve">В   рамках   соглашения о  сотрудничестве  с  ООО « Курорт  </w:t>
      </w:r>
      <w:proofErr w:type="spellStart"/>
      <w:r w:rsidRPr="00E1359E">
        <w:rPr>
          <w:rFonts w:ascii="Times New Roman" w:hAnsi="Times New Roman" w:cs="Times New Roman"/>
          <w:sz w:val="24"/>
          <w:szCs w:val="24"/>
        </w:rPr>
        <w:t>Кисегач</w:t>
      </w:r>
      <w:proofErr w:type="spellEnd"/>
      <w:r w:rsidRPr="00E1359E">
        <w:rPr>
          <w:rFonts w:ascii="Times New Roman" w:hAnsi="Times New Roman" w:cs="Times New Roman"/>
          <w:sz w:val="24"/>
          <w:szCs w:val="24"/>
        </w:rPr>
        <w:t xml:space="preserve">» Областной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1359E">
        <w:rPr>
          <w:rFonts w:ascii="Times New Roman" w:hAnsi="Times New Roman" w:cs="Times New Roman"/>
          <w:sz w:val="24"/>
          <w:szCs w:val="24"/>
        </w:rPr>
        <w:t>рофсоюз работников народного образования и науки РФ организует  заезд по оздоровительной программе «Тонус» для  членов профсоюза.</w:t>
      </w:r>
    </w:p>
    <w:p w:rsidR="00F43002" w:rsidRPr="00E1359E" w:rsidRDefault="00F43002" w:rsidP="00F430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Оздоровительная   программа</w:t>
      </w:r>
    </w:p>
    <w:p w:rsidR="00F43002" w:rsidRPr="00E1359E" w:rsidRDefault="00F43002" w:rsidP="00F430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«ТОНУС»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программы 7 дней.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Показания: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хроническая усталость </w:t>
      </w:r>
    </w:p>
    <w:p w:rsidR="00F43002" w:rsidRPr="00E1359E" w:rsidRDefault="00F43002" w:rsidP="00F4300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упадок сил, нарушение сна </w:t>
      </w:r>
    </w:p>
    <w:p w:rsidR="00F43002" w:rsidRPr="00E1359E" w:rsidRDefault="00F43002" w:rsidP="00F4300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понижение жизненного тонуса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депрессивные состояния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невротические расстройства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вегето-сосудистая дистония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нервное истощение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«синдром выгорания»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Ожидаемый эффект: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Улучшения самочувствия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Повышение трудоспособности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Снижение тревожности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Снижение психоэмоциональной нагрузки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Улучшение качества жизни, укрепление иммунитета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Лечебная часть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3039"/>
        <w:gridCol w:w="5819"/>
        <w:gridCol w:w="20"/>
      </w:tblGrid>
      <w:tr w:rsidR="00F43002" w:rsidRPr="00E1359E" w:rsidTr="00752E85"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процедур </w:t>
            </w:r>
          </w:p>
        </w:tc>
        <w:tc>
          <w:tcPr>
            <w:tcW w:w="58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79646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процедур за 7дней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питание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  100.0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Водолечение: ванны </w:t>
            </w:r>
            <w:proofErr w:type="spellStart"/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йодобромные</w:t>
            </w:r>
            <w:proofErr w:type="spellEnd"/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хвойные, </w:t>
            </w:r>
            <w:proofErr w:type="spellStart"/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фитованны</w:t>
            </w:r>
            <w:proofErr w:type="spellEnd"/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(1вид)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rPr>
          <w:trHeight w:val="615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Климатотерапия, терренкур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02" w:rsidRPr="00E1359E" w:rsidTr="00752E85">
        <w:trPr>
          <w:trHeight w:val="65"/>
        </w:trPr>
        <w:tc>
          <w:tcPr>
            <w:tcW w:w="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/>
          </w:tcPr>
          <w:p w:rsidR="00F43002" w:rsidRPr="00E1359E" w:rsidRDefault="00F43002" w:rsidP="00752E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Дополнительно рекомендованы</w:t>
      </w:r>
      <w:r w:rsidRPr="00E1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1.Озонотерапия общая  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2.Биоаккустическая коррекция мозга </w:t>
      </w:r>
    </w:p>
    <w:p w:rsidR="00F43002" w:rsidRPr="00E1359E" w:rsidRDefault="00F43002" w:rsidP="00F430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Противопоказания к прохождению программы: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инфекционная патология в активной фазе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острый период хронического заболевания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значительное нарушение жизненно-важных функций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онкология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беременность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002" w:rsidRPr="00E1359E" w:rsidRDefault="00F43002" w:rsidP="00F4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Необходима справка об отсутствии контакта с </w:t>
      </w:r>
      <w:proofErr w:type="spellStart"/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коронавирусными</w:t>
      </w:r>
      <w:proofErr w:type="spellEnd"/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больными. </w:t>
      </w:r>
    </w:p>
    <w:p w:rsidR="00F43002" w:rsidRPr="00E1359E" w:rsidRDefault="00F43002" w:rsidP="00F430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1359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Программа может корректироваться врачом с учетом индивидуальных противопоказаний</w:t>
      </w:r>
      <w:r w:rsidRPr="00E1359E">
        <w:rPr>
          <w:rFonts w:ascii="Times New Roman" w:eastAsia="Times New Roman" w:hAnsi="Times New Roman" w:cs="Times New Roman"/>
          <w:i/>
          <w:iCs/>
          <w:color w:val="595959"/>
          <w:sz w:val="24"/>
          <w:szCs w:val="24"/>
          <w:u w:val="single"/>
          <w:lang w:eastAsia="ru-RU"/>
        </w:rPr>
        <w:t>.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Коммерческая цена 2150 рублей в сутки, цена для членов нашего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Профсоюза</w:t>
      </w:r>
      <w:r w:rsidRPr="00E1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1750 рублей в сутки</w:t>
      </w:r>
    </w:p>
    <w:p w:rsidR="00F43002" w:rsidRDefault="00F43002" w:rsidP="00F4300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F43002" w:rsidRPr="00E1359E" w:rsidRDefault="00F43002" w:rsidP="00F4300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1359E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F43002" w:rsidRPr="00E1359E" w:rsidRDefault="00F43002" w:rsidP="00F4300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1359E">
        <w:rPr>
          <w:rFonts w:ascii="Times New Roman" w:hAnsi="Times New Roman" w:cs="Times New Roman"/>
          <w:sz w:val="24"/>
          <w:szCs w:val="24"/>
        </w:rPr>
        <w:t xml:space="preserve"> обкома Профсоюза                               </w:t>
      </w:r>
      <w:r w:rsidRPr="00E135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278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59E">
        <w:rPr>
          <w:rFonts w:ascii="Times New Roman" w:hAnsi="Times New Roman" w:cs="Times New Roman"/>
          <w:sz w:val="24"/>
          <w:szCs w:val="24"/>
        </w:rPr>
        <w:tab/>
      </w:r>
      <w:r w:rsidRPr="00E1359E">
        <w:rPr>
          <w:rFonts w:ascii="Times New Roman" w:hAnsi="Times New Roman" w:cs="Times New Roman"/>
          <w:sz w:val="24"/>
          <w:szCs w:val="24"/>
        </w:rPr>
        <w:tab/>
      </w:r>
      <w:r w:rsidRPr="00E1359E">
        <w:rPr>
          <w:rFonts w:ascii="Times New Roman" w:hAnsi="Times New Roman" w:cs="Times New Roman"/>
          <w:sz w:val="24"/>
          <w:szCs w:val="24"/>
        </w:rPr>
        <w:tab/>
        <w:t>Л.С. Шаталова</w:t>
      </w:r>
    </w:p>
    <w:p w:rsidR="00FD5D16" w:rsidRDefault="00FD5D16">
      <w:bookmarkStart w:id="0" w:name="_GoBack"/>
      <w:bookmarkEnd w:id="0"/>
    </w:p>
    <w:sectPr w:rsidR="00FD5D16" w:rsidSect="00E1359E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D71"/>
    <w:multiLevelType w:val="multilevel"/>
    <w:tmpl w:val="255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24FAB"/>
    <w:multiLevelType w:val="multilevel"/>
    <w:tmpl w:val="54CA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8330D2"/>
    <w:multiLevelType w:val="multilevel"/>
    <w:tmpl w:val="25E89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A30B4"/>
    <w:multiLevelType w:val="multilevel"/>
    <w:tmpl w:val="47F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A00110"/>
    <w:multiLevelType w:val="multilevel"/>
    <w:tmpl w:val="E30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717063"/>
    <w:multiLevelType w:val="multilevel"/>
    <w:tmpl w:val="A1361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C5A37"/>
    <w:multiLevelType w:val="multilevel"/>
    <w:tmpl w:val="8F3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62828"/>
    <w:rsid w:val="003E757A"/>
    <w:rsid w:val="00462828"/>
    <w:rsid w:val="00EA6882"/>
    <w:rsid w:val="00EC6992"/>
    <w:rsid w:val="00F43002"/>
    <w:rsid w:val="00FD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5</cp:revision>
  <dcterms:created xsi:type="dcterms:W3CDTF">2021-08-15T09:20:00Z</dcterms:created>
  <dcterms:modified xsi:type="dcterms:W3CDTF">2021-08-16T05:53:00Z</dcterms:modified>
</cp:coreProperties>
</file>